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290" w:rsidRPr="00F001F6" w:rsidRDefault="00223877" w:rsidP="000A017C">
      <w:pPr>
        <w:jc w:val="both"/>
        <w:rPr>
          <w:rFonts w:ascii="Corbel" w:hAnsi="Corbel"/>
          <w:b/>
          <w:sz w:val="24"/>
          <w:szCs w:val="24"/>
        </w:rPr>
      </w:pPr>
      <w:r>
        <w:rPr>
          <w:rFonts w:ascii="Corbel" w:hAnsi="Corbel"/>
          <w:b/>
          <w:sz w:val="24"/>
          <w:szCs w:val="24"/>
        </w:rPr>
        <w:t>FORMATO DE ENTREVISTA</w:t>
      </w:r>
    </w:p>
    <w:p w:rsidR="000A3290" w:rsidRPr="00055812" w:rsidRDefault="000A3290" w:rsidP="000A017C">
      <w:pPr>
        <w:autoSpaceDE w:val="0"/>
        <w:autoSpaceDN w:val="0"/>
        <w:adjustRightInd w:val="0"/>
        <w:spacing w:after="0" w:line="240" w:lineRule="auto"/>
        <w:jc w:val="both"/>
        <w:rPr>
          <w:rFonts w:ascii="Corbel" w:hAnsi="Corbel" w:cs="Times New Roman"/>
          <w:b/>
          <w:color w:val="000000"/>
          <w:sz w:val="24"/>
          <w:szCs w:val="24"/>
        </w:rPr>
      </w:pPr>
    </w:p>
    <w:p w:rsidR="000A3290" w:rsidRDefault="000A3290" w:rsidP="000A017C">
      <w:pPr>
        <w:autoSpaceDE w:val="0"/>
        <w:autoSpaceDN w:val="0"/>
        <w:adjustRightInd w:val="0"/>
        <w:spacing w:after="0" w:line="240" w:lineRule="auto"/>
        <w:jc w:val="both"/>
        <w:rPr>
          <w:rFonts w:ascii="Corbel" w:hAnsi="Corbel" w:cs="Times New Roman"/>
          <w:b/>
          <w:bCs/>
          <w:color w:val="000000"/>
          <w:sz w:val="24"/>
          <w:szCs w:val="24"/>
        </w:rPr>
      </w:pPr>
      <w:r>
        <w:rPr>
          <w:rFonts w:ascii="Corbel" w:hAnsi="Corbel" w:cs="Times New Roman"/>
          <w:b/>
          <w:bCs/>
          <w:color w:val="000000"/>
          <w:sz w:val="24"/>
          <w:szCs w:val="24"/>
        </w:rPr>
        <w:t xml:space="preserve">LUGAR: </w:t>
      </w:r>
      <w:r>
        <w:rPr>
          <w:rFonts w:ascii="Corbel" w:hAnsi="Corbel" w:cs="Times New Roman"/>
          <w:b/>
          <w:bCs/>
          <w:color w:val="000000"/>
          <w:sz w:val="24"/>
          <w:szCs w:val="24"/>
          <w:u w:val="single"/>
        </w:rPr>
        <w:t>San Juan Huatzinco, Tlaxcala</w:t>
      </w:r>
      <w:r>
        <w:rPr>
          <w:rFonts w:ascii="Corbel" w:hAnsi="Corbel" w:cs="Times New Roman"/>
          <w:b/>
          <w:bCs/>
          <w:color w:val="000000"/>
          <w:sz w:val="24"/>
          <w:szCs w:val="24"/>
        </w:rPr>
        <w:t xml:space="preserve"> </w:t>
      </w:r>
    </w:p>
    <w:p w:rsidR="00223877" w:rsidRPr="00055812" w:rsidRDefault="00223877" w:rsidP="000A017C">
      <w:pPr>
        <w:autoSpaceDE w:val="0"/>
        <w:autoSpaceDN w:val="0"/>
        <w:adjustRightInd w:val="0"/>
        <w:spacing w:after="0" w:line="240" w:lineRule="auto"/>
        <w:jc w:val="both"/>
        <w:rPr>
          <w:rFonts w:ascii="Corbel" w:hAnsi="Corbel" w:cs="Times New Roman"/>
          <w:b/>
          <w:color w:val="000000"/>
          <w:sz w:val="24"/>
          <w:szCs w:val="24"/>
        </w:rPr>
      </w:pPr>
      <w:r>
        <w:rPr>
          <w:rFonts w:ascii="Corbel" w:hAnsi="Corbel" w:cs="Times New Roman"/>
          <w:b/>
          <w:bCs/>
          <w:color w:val="000000"/>
          <w:sz w:val="24"/>
          <w:szCs w:val="24"/>
        </w:rPr>
        <w:t xml:space="preserve">Preescolar: </w:t>
      </w:r>
      <w:r w:rsidRPr="00223877">
        <w:rPr>
          <w:rFonts w:ascii="Corbel" w:hAnsi="Corbel" w:cs="Times New Roman"/>
          <w:b/>
          <w:bCs/>
          <w:color w:val="000000"/>
          <w:sz w:val="24"/>
          <w:szCs w:val="24"/>
          <w:u w:val="single"/>
        </w:rPr>
        <w:t>“Estefanía Castañeda”</w:t>
      </w:r>
    </w:p>
    <w:p w:rsidR="000A3290" w:rsidRPr="00223877" w:rsidRDefault="00223877" w:rsidP="000A017C">
      <w:pPr>
        <w:autoSpaceDE w:val="0"/>
        <w:autoSpaceDN w:val="0"/>
        <w:adjustRightInd w:val="0"/>
        <w:spacing w:after="0" w:line="240" w:lineRule="auto"/>
        <w:jc w:val="both"/>
        <w:rPr>
          <w:rFonts w:ascii="Corbel" w:hAnsi="Corbel" w:cs="Times New Roman"/>
          <w:b/>
          <w:color w:val="000000"/>
          <w:sz w:val="24"/>
          <w:szCs w:val="24"/>
          <w:u w:val="single"/>
        </w:rPr>
      </w:pPr>
      <w:r>
        <w:rPr>
          <w:rFonts w:ascii="Corbel" w:hAnsi="Corbel" w:cs="Times New Roman"/>
          <w:b/>
          <w:bCs/>
          <w:color w:val="000000"/>
          <w:sz w:val="24"/>
          <w:szCs w:val="24"/>
        </w:rPr>
        <w:t xml:space="preserve">FECHA: </w:t>
      </w:r>
      <w:r w:rsidR="004B31EC">
        <w:rPr>
          <w:rFonts w:ascii="Corbel" w:hAnsi="Corbel" w:cs="Times New Roman"/>
          <w:b/>
          <w:bCs/>
          <w:color w:val="000000"/>
          <w:sz w:val="24"/>
          <w:szCs w:val="24"/>
          <w:u w:val="single"/>
        </w:rPr>
        <w:t>19</w:t>
      </w:r>
      <w:r>
        <w:rPr>
          <w:rFonts w:ascii="Corbel" w:hAnsi="Corbel" w:cs="Times New Roman"/>
          <w:b/>
          <w:bCs/>
          <w:color w:val="000000"/>
          <w:sz w:val="24"/>
          <w:szCs w:val="24"/>
          <w:u w:val="single"/>
        </w:rPr>
        <w:t xml:space="preserve"> de enero de 2015 </w:t>
      </w:r>
    </w:p>
    <w:p w:rsidR="00223877" w:rsidRDefault="00223877" w:rsidP="000A017C">
      <w:pPr>
        <w:autoSpaceDE w:val="0"/>
        <w:autoSpaceDN w:val="0"/>
        <w:adjustRightInd w:val="0"/>
        <w:spacing w:after="0" w:line="240" w:lineRule="auto"/>
        <w:jc w:val="both"/>
        <w:rPr>
          <w:rFonts w:ascii="Corbel" w:hAnsi="Corbel" w:cs="Times New Roman"/>
          <w:b/>
          <w:bCs/>
          <w:color w:val="000000"/>
          <w:sz w:val="24"/>
          <w:szCs w:val="24"/>
        </w:rPr>
      </w:pPr>
      <w:r>
        <w:rPr>
          <w:rFonts w:ascii="Corbel" w:hAnsi="Corbel" w:cs="Times New Roman"/>
          <w:b/>
          <w:bCs/>
          <w:color w:val="000000"/>
          <w:sz w:val="24"/>
          <w:szCs w:val="24"/>
        </w:rPr>
        <w:t>ENTREVIST</w:t>
      </w:r>
      <w:r w:rsidR="000A3290" w:rsidRPr="00055812">
        <w:rPr>
          <w:rFonts w:ascii="Corbel" w:hAnsi="Corbel" w:cs="Times New Roman"/>
          <w:b/>
          <w:bCs/>
          <w:color w:val="000000"/>
          <w:sz w:val="24"/>
          <w:szCs w:val="24"/>
        </w:rPr>
        <w:t>ADOR(A)</w:t>
      </w:r>
      <w:r w:rsidR="000A3290">
        <w:rPr>
          <w:rFonts w:ascii="Corbel" w:hAnsi="Corbel" w:cs="Times New Roman"/>
          <w:b/>
          <w:bCs/>
          <w:color w:val="000000"/>
          <w:sz w:val="24"/>
          <w:szCs w:val="24"/>
        </w:rPr>
        <w:t xml:space="preserve">: </w:t>
      </w:r>
      <w:r w:rsidR="000A3290">
        <w:rPr>
          <w:rFonts w:ascii="Corbel" w:hAnsi="Corbel" w:cs="Times New Roman"/>
          <w:b/>
          <w:bCs/>
          <w:color w:val="000000"/>
          <w:sz w:val="24"/>
          <w:szCs w:val="24"/>
          <w:u w:val="single"/>
        </w:rPr>
        <w:t>Sandra Portillo Morales</w:t>
      </w:r>
      <w:r w:rsidR="000A3290">
        <w:rPr>
          <w:rFonts w:ascii="Corbel" w:hAnsi="Corbel" w:cs="Times New Roman"/>
          <w:b/>
          <w:bCs/>
          <w:color w:val="000000"/>
          <w:sz w:val="24"/>
          <w:szCs w:val="24"/>
        </w:rPr>
        <w:t xml:space="preserve"> </w:t>
      </w:r>
    </w:p>
    <w:p w:rsidR="00223877" w:rsidRDefault="00223877" w:rsidP="000A017C">
      <w:pPr>
        <w:autoSpaceDE w:val="0"/>
        <w:autoSpaceDN w:val="0"/>
        <w:adjustRightInd w:val="0"/>
        <w:spacing w:after="0" w:line="240" w:lineRule="auto"/>
        <w:jc w:val="both"/>
        <w:rPr>
          <w:rFonts w:ascii="Corbel" w:hAnsi="Corbel" w:cs="Times New Roman"/>
          <w:b/>
          <w:bCs/>
          <w:color w:val="000000"/>
          <w:sz w:val="24"/>
          <w:szCs w:val="24"/>
        </w:rPr>
      </w:pPr>
      <w:r>
        <w:rPr>
          <w:rFonts w:ascii="Corbel" w:hAnsi="Corbel" w:cs="Times New Roman"/>
          <w:b/>
          <w:bCs/>
          <w:color w:val="000000"/>
          <w:sz w:val="24"/>
          <w:szCs w:val="24"/>
        </w:rPr>
        <w:t>ENTREVISTADO (A):</w:t>
      </w:r>
      <w:r w:rsidR="000A3290">
        <w:rPr>
          <w:rFonts w:ascii="Corbel" w:hAnsi="Corbel" w:cs="Times New Roman"/>
          <w:b/>
          <w:bCs/>
          <w:color w:val="000000"/>
          <w:sz w:val="24"/>
          <w:szCs w:val="24"/>
        </w:rPr>
        <w:t xml:space="preserve"> </w:t>
      </w:r>
      <w:r w:rsidR="004B31EC">
        <w:rPr>
          <w:rFonts w:ascii="Corbel" w:hAnsi="Corbel" w:cs="Times New Roman"/>
          <w:b/>
          <w:bCs/>
          <w:color w:val="000000"/>
          <w:sz w:val="24"/>
          <w:szCs w:val="24"/>
          <w:u w:val="single"/>
        </w:rPr>
        <w:t xml:space="preserve">Serena </w:t>
      </w:r>
      <w:proofErr w:type="spellStart"/>
      <w:r w:rsidR="004B31EC">
        <w:rPr>
          <w:rFonts w:ascii="Corbel" w:hAnsi="Corbel" w:cs="Times New Roman"/>
          <w:b/>
          <w:bCs/>
          <w:color w:val="000000"/>
          <w:sz w:val="24"/>
          <w:szCs w:val="24"/>
          <w:u w:val="single"/>
        </w:rPr>
        <w:t>Corichi</w:t>
      </w:r>
      <w:proofErr w:type="spellEnd"/>
      <w:r w:rsidR="000A3290" w:rsidRPr="00EA7765">
        <w:rPr>
          <w:rFonts w:ascii="Corbel" w:hAnsi="Corbel" w:cs="Times New Roman"/>
          <w:b/>
          <w:bCs/>
          <w:color w:val="000000"/>
          <w:sz w:val="24"/>
          <w:szCs w:val="24"/>
          <w:u w:val="single"/>
        </w:rPr>
        <w:t xml:space="preserve">                                     </w:t>
      </w:r>
    </w:p>
    <w:p w:rsidR="00EA7765" w:rsidRDefault="00223877" w:rsidP="000A017C">
      <w:pPr>
        <w:autoSpaceDE w:val="0"/>
        <w:autoSpaceDN w:val="0"/>
        <w:adjustRightInd w:val="0"/>
        <w:spacing w:after="0" w:line="240" w:lineRule="auto"/>
        <w:jc w:val="both"/>
        <w:rPr>
          <w:rFonts w:ascii="Corbel" w:hAnsi="Corbel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Corbel" w:hAnsi="Corbel" w:cs="Times New Roman"/>
          <w:b/>
          <w:bCs/>
          <w:color w:val="000000"/>
          <w:sz w:val="24"/>
          <w:szCs w:val="24"/>
        </w:rPr>
        <w:t xml:space="preserve">DURACIÓN: </w:t>
      </w:r>
      <w:r>
        <w:rPr>
          <w:rFonts w:ascii="Corbel" w:hAnsi="Corbel" w:cs="Times New Roman"/>
          <w:b/>
          <w:bCs/>
          <w:color w:val="000000"/>
          <w:sz w:val="24"/>
          <w:szCs w:val="24"/>
          <w:u w:val="single"/>
        </w:rPr>
        <w:t>Cerca</w:t>
      </w:r>
      <w:r w:rsidR="004B31EC">
        <w:rPr>
          <w:rFonts w:ascii="Corbel" w:hAnsi="Corbel" w:cs="Times New Roman"/>
          <w:b/>
          <w:bCs/>
          <w:color w:val="000000"/>
          <w:sz w:val="24"/>
          <w:szCs w:val="24"/>
          <w:u w:val="single"/>
        </w:rPr>
        <w:t xml:space="preserve"> de 6 minutos</w:t>
      </w:r>
    </w:p>
    <w:p w:rsidR="00EA7765" w:rsidRPr="00EA7765" w:rsidRDefault="00EA7765" w:rsidP="000A017C">
      <w:pPr>
        <w:autoSpaceDE w:val="0"/>
        <w:autoSpaceDN w:val="0"/>
        <w:adjustRightInd w:val="0"/>
        <w:spacing w:after="0" w:line="240" w:lineRule="auto"/>
        <w:jc w:val="both"/>
        <w:rPr>
          <w:rFonts w:ascii="Corbel" w:hAnsi="Corbel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Corbel" w:hAnsi="Corbel" w:cs="Times New Roman"/>
          <w:b/>
          <w:bCs/>
          <w:color w:val="000000"/>
          <w:sz w:val="24"/>
          <w:szCs w:val="24"/>
        </w:rPr>
        <w:t xml:space="preserve">Tema de la entrevista: </w:t>
      </w:r>
      <w:r>
        <w:rPr>
          <w:rFonts w:ascii="Corbel" w:hAnsi="Corbel" w:cs="Times New Roman"/>
          <w:b/>
          <w:bCs/>
          <w:color w:val="000000"/>
          <w:sz w:val="24"/>
          <w:szCs w:val="24"/>
          <w:u w:val="single"/>
        </w:rPr>
        <w:t>Ubicación de un Preescolar</w:t>
      </w:r>
    </w:p>
    <w:p w:rsidR="000A3290" w:rsidRDefault="000A3290" w:rsidP="000A017C">
      <w:pPr>
        <w:jc w:val="both"/>
        <w:rPr>
          <w:rFonts w:ascii="Corbel" w:hAnsi="Corbel"/>
          <w:b/>
          <w:sz w:val="24"/>
          <w:szCs w:val="24"/>
        </w:rPr>
      </w:pPr>
    </w:p>
    <w:p w:rsidR="00EA7765" w:rsidRDefault="00EA7765" w:rsidP="000A017C">
      <w:pPr>
        <w:jc w:val="both"/>
        <w:rPr>
          <w:rFonts w:ascii="Corbel" w:hAnsi="Corbel"/>
          <w:b/>
          <w:sz w:val="24"/>
          <w:szCs w:val="24"/>
        </w:rPr>
      </w:pPr>
      <w:r>
        <w:rPr>
          <w:rFonts w:ascii="Corbel" w:hAnsi="Corbel"/>
          <w:b/>
          <w:sz w:val="24"/>
          <w:szCs w:val="24"/>
        </w:rPr>
        <w:t>Primero un saludo y permiso para realizar la entrevista.</w:t>
      </w:r>
    </w:p>
    <w:p w:rsidR="000A3290" w:rsidRDefault="000A3290" w:rsidP="000A017C">
      <w:pPr>
        <w:jc w:val="both"/>
        <w:rPr>
          <w:rFonts w:ascii="Corbel" w:hAnsi="Corbel"/>
          <w:b/>
          <w:sz w:val="24"/>
          <w:szCs w:val="24"/>
        </w:rPr>
      </w:pPr>
      <w:r>
        <w:rPr>
          <w:rFonts w:ascii="Corbel" w:hAnsi="Corbel"/>
          <w:b/>
          <w:sz w:val="24"/>
          <w:szCs w:val="24"/>
        </w:rPr>
        <w:t>ENTREVISTA</w:t>
      </w:r>
    </w:p>
    <w:p w:rsidR="000A3290" w:rsidRDefault="000A3290" w:rsidP="000A017C">
      <w:pPr>
        <w:pStyle w:val="Prrafodelista"/>
        <w:numPr>
          <w:ilvl w:val="0"/>
          <w:numId w:val="1"/>
        </w:numPr>
        <w:jc w:val="both"/>
        <w:rPr>
          <w:rFonts w:ascii="Corbel" w:hAnsi="Corbel"/>
          <w:b/>
          <w:sz w:val="24"/>
          <w:szCs w:val="24"/>
        </w:rPr>
      </w:pPr>
      <w:r>
        <w:rPr>
          <w:rFonts w:ascii="Corbel" w:hAnsi="Corbel"/>
          <w:b/>
          <w:sz w:val="24"/>
          <w:szCs w:val="24"/>
        </w:rPr>
        <w:t>¿Qué opina de la ubicación del preescolar</w:t>
      </w:r>
      <w:r w:rsidR="008F1534">
        <w:rPr>
          <w:rFonts w:ascii="Corbel" w:hAnsi="Corbel"/>
          <w:b/>
          <w:sz w:val="24"/>
          <w:szCs w:val="24"/>
        </w:rPr>
        <w:t xml:space="preserve"> “Estefanía Castañeda”</w:t>
      </w:r>
      <w:r>
        <w:rPr>
          <w:rFonts w:ascii="Corbel" w:hAnsi="Corbel"/>
          <w:b/>
          <w:sz w:val="24"/>
          <w:szCs w:val="24"/>
        </w:rPr>
        <w:t>? ¿Es buena o mala?</w:t>
      </w:r>
    </w:p>
    <w:p w:rsidR="005D7239" w:rsidRPr="008F1534" w:rsidRDefault="004B31EC" w:rsidP="005D7239">
      <w:pPr>
        <w:ind w:left="360"/>
        <w:jc w:val="both"/>
        <w:rPr>
          <w:rFonts w:ascii="Corbel" w:hAnsi="Corbel"/>
          <w:b/>
          <w:sz w:val="24"/>
          <w:szCs w:val="24"/>
        </w:rPr>
      </w:pPr>
      <w:r>
        <w:rPr>
          <w:rFonts w:ascii="Corbel" w:hAnsi="Corbel"/>
          <w:b/>
          <w:sz w:val="24"/>
          <w:szCs w:val="24"/>
        </w:rPr>
        <w:t>S: Pues es mala</w:t>
      </w:r>
      <w:r w:rsidR="00646C8D">
        <w:rPr>
          <w:rFonts w:ascii="Corbel" w:hAnsi="Corbel"/>
          <w:b/>
          <w:sz w:val="24"/>
          <w:szCs w:val="24"/>
        </w:rPr>
        <w:t>, dentro de las situaciones de riesgo es que el preescolar se localiza sobre carretera, los días martes se hace el mercado frente a la escuela, puestos de comida con tanques de gas. Frente</w:t>
      </w:r>
      <w:r w:rsidR="005D7239">
        <w:rPr>
          <w:rFonts w:ascii="Corbel" w:hAnsi="Corbel"/>
          <w:b/>
          <w:sz w:val="24"/>
          <w:szCs w:val="24"/>
        </w:rPr>
        <w:t xml:space="preserve"> a la escuela hay una tienda que vende bebidas embriagantes a mayores, por lo que consideraríamos que hay personas alcohólicas  </w:t>
      </w:r>
    </w:p>
    <w:p w:rsidR="000A3290" w:rsidRDefault="000A3290" w:rsidP="000A017C">
      <w:pPr>
        <w:pStyle w:val="Prrafodelista"/>
        <w:numPr>
          <w:ilvl w:val="0"/>
          <w:numId w:val="1"/>
        </w:numPr>
        <w:jc w:val="both"/>
        <w:rPr>
          <w:rFonts w:ascii="Corbel" w:hAnsi="Corbel"/>
          <w:b/>
          <w:sz w:val="24"/>
          <w:szCs w:val="24"/>
        </w:rPr>
      </w:pPr>
      <w:r>
        <w:rPr>
          <w:rFonts w:ascii="Corbel" w:hAnsi="Corbel"/>
          <w:b/>
          <w:sz w:val="24"/>
          <w:szCs w:val="24"/>
        </w:rPr>
        <w:t>¿Qué es lo que piensa que se debe modificar</w:t>
      </w:r>
      <w:r w:rsidR="00AF3388">
        <w:rPr>
          <w:rFonts w:ascii="Corbel" w:hAnsi="Corbel"/>
          <w:b/>
          <w:sz w:val="24"/>
          <w:szCs w:val="24"/>
        </w:rPr>
        <w:t xml:space="preserve"> en  el Preescolar</w:t>
      </w:r>
      <w:r>
        <w:rPr>
          <w:rFonts w:ascii="Corbel" w:hAnsi="Corbel"/>
          <w:b/>
          <w:sz w:val="24"/>
          <w:szCs w:val="24"/>
        </w:rPr>
        <w:t>?</w:t>
      </w:r>
    </w:p>
    <w:p w:rsidR="007824A4" w:rsidRDefault="005D7239" w:rsidP="005D7239">
      <w:pPr>
        <w:ind w:left="360"/>
        <w:rPr>
          <w:rFonts w:ascii="Corbel" w:hAnsi="Corbel"/>
          <w:b/>
          <w:sz w:val="24"/>
          <w:szCs w:val="24"/>
        </w:rPr>
      </w:pPr>
      <w:r>
        <w:rPr>
          <w:rFonts w:ascii="Corbel" w:hAnsi="Corbel"/>
          <w:b/>
          <w:sz w:val="24"/>
          <w:szCs w:val="24"/>
        </w:rPr>
        <w:t>S</w:t>
      </w:r>
      <w:proofErr w:type="gramStart"/>
      <w:r>
        <w:rPr>
          <w:rFonts w:ascii="Corbel" w:hAnsi="Corbel"/>
          <w:b/>
          <w:sz w:val="24"/>
          <w:szCs w:val="24"/>
        </w:rPr>
        <w:t>:_</w:t>
      </w:r>
      <w:proofErr w:type="gramEnd"/>
      <w:r w:rsidRPr="005D7239">
        <w:rPr>
          <w:rFonts w:ascii="Corbel" w:hAnsi="Corbel"/>
          <w:b/>
          <w:sz w:val="24"/>
          <w:szCs w:val="24"/>
        </w:rPr>
        <w:t xml:space="preserve">El espacio porque el jardín es muy pequeño y no cuenta con aéreas verdes, mencionando que tiene una segunda planta y los salones son muy pequeños y con espacios pequeños y así los niños no logran </w:t>
      </w:r>
      <w:r>
        <w:rPr>
          <w:rFonts w:ascii="Corbel" w:hAnsi="Corbel"/>
          <w:b/>
          <w:sz w:val="24"/>
          <w:szCs w:val="24"/>
        </w:rPr>
        <w:t xml:space="preserve">realizar </w:t>
      </w:r>
      <w:r w:rsidRPr="005D7239">
        <w:rPr>
          <w:rFonts w:ascii="Corbel" w:hAnsi="Corbel"/>
          <w:b/>
          <w:sz w:val="24"/>
          <w:szCs w:val="24"/>
        </w:rPr>
        <w:t xml:space="preserve">una actividad física </w:t>
      </w:r>
      <w:r>
        <w:rPr>
          <w:rFonts w:ascii="Corbel" w:hAnsi="Corbel"/>
          <w:b/>
          <w:sz w:val="24"/>
          <w:szCs w:val="24"/>
        </w:rPr>
        <w:t xml:space="preserve">completa y libre, porque en ocasiones “chocan” a la hora de recreo se resbalan en las escaleras, o se trepan en el barandal, y situaciones así en las que las educadoras tienen que estar al pendiente de los niños para que no ocurra un accidente. </w:t>
      </w:r>
    </w:p>
    <w:p w:rsidR="005D7239" w:rsidRDefault="005D7239" w:rsidP="005D7239">
      <w:pPr>
        <w:ind w:left="360"/>
        <w:rPr>
          <w:rFonts w:ascii="Corbel" w:hAnsi="Corbel"/>
          <w:b/>
          <w:sz w:val="24"/>
          <w:szCs w:val="24"/>
        </w:rPr>
      </w:pPr>
    </w:p>
    <w:p w:rsidR="005D7239" w:rsidRPr="007824A4" w:rsidRDefault="005D7239" w:rsidP="005D7239">
      <w:pPr>
        <w:ind w:left="360"/>
        <w:rPr>
          <w:rFonts w:ascii="Corbel" w:hAnsi="Corbel"/>
          <w:b/>
          <w:sz w:val="24"/>
          <w:szCs w:val="24"/>
        </w:rPr>
      </w:pPr>
    </w:p>
    <w:p w:rsidR="007824A4" w:rsidRDefault="007824A4" w:rsidP="000A017C">
      <w:pPr>
        <w:pStyle w:val="Prrafodelista"/>
        <w:jc w:val="both"/>
        <w:rPr>
          <w:rFonts w:ascii="Corbel" w:hAnsi="Corbel"/>
          <w:b/>
          <w:sz w:val="24"/>
          <w:szCs w:val="24"/>
        </w:rPr>
      </w:pPr>
    </w:p>
    <w:p w:rsidR="005D7239" w:rsidRDefault="000A3290" w:rsidP="005D7239">
      <w:pPr>
        <w:pStyle w:val="Prrafodelista"/>
        <w:numPr>
          <w:ilvl w:val="0"/>
          <w:numId w:val="1"/>
        </w:numPr>
        <w:jc w:val="both"/>
        <w:rPr>
          <w:rFonts w:ascii="Corbel" w:hAnsi="Corbel"/>
          <w:b/>
          <w:sz w:val="24"/>
          <w:szCs w:val="24"/>
        </w:rPr>
      </w:pPr>
      <w:r>
        <w:rPr>
          <w:rFonts w:ascii="Corbel" w:hAnsi="Corbel"/>
          <w:b/>
          <w:sz w:val="24"/>
          <w:szCs w:val="24"/>
        </w:rPr>
        <w:lastRenderedPageBreak/>
        <w:t>¿Hay señalamientos de seguridad en la institución?</w:t>
      </w:r>
    </w:p>
    <w:p w:rsidR="005D7239" w:rsidRPr="005D7239" w:rsidRDefault="000861A0" w:rsidP="005D7239">
      <w:pPr>
        <w:ind w:left="360"/>
        <w:jc w:val="both"/>
        <w:rPr>
          <w:rFonts w:ascii="Corbel" w:hAnsi="Corbel"/>
          <w:b/>
          <w:sz w:val="24"/>
          <w:szCs w:val="24"/>
        </w:rPr>
      </w:pPr>
      <w:r>
        <w:rPr>
          <w:rFonts w:ascii="Corbel" w:hAnsi="Corbel"/>
          <w:b/>
          <w:sz w:val="24"/>
          <w:szCs w:val="24"/>
        </w:rPr>
        <w:t>S</w:t>
      </w:r>
      <w:proofErr w:type="gramStart"/>
      <w:r>
        <w:rPr>
          <w:rFonts w:ascii="Corbel" w:hAnsi="Corbel"/>
          <w:b/>
          <w:sz w:val="24"/>
          <w:szCs w:val="24"/>
        </w:rPr>
        <w:t>:_</w:t>
      </w:r>
      <w:proofErr w:type="gramEnd"/>
      <w:r>
        <w:rPr>
          <w:rFonts w:ascii="Corbel" w:hAnsi="Corbel"/>
          <w:b/>
          <w:sz w:val="24"/>
          <w:szCs w:val="24"/>
        </w:rPr>
        <w:t>Sí hay señalamientos como el de ruta de evacuación. Por el poco espacio no podemos concentrarnos en un punto pero si se cuenta con señalamientos de seguridad, también se le dan a conocer a los niños los señalamientos de seguridad al igual que el uso de la campana y el uso del timbre, la escuela cuenta con un extinguidor dado que cuentan con una cocina por el desayunador ya que el escuela es de tiempo completo</w:t>
      </w:r>
    </w:p>
    <w:p w:rsidR="005D7239" w:rsidRDefault="005D7239" w:rsidP="005D7239">
      <w:pPr>
        <w:pStyle w:val="Prrafodelista"/>
        <w:jc w:val="both"/>
        <w:rPr>
          <w:rFonts w:ascii="Corbel" w:hAnsi="Corbel"/>
          <w:b/>
          <w:sz w:val="24"/>
          <w:szCs w:val="24"/>
        </w:rPr>
      </w:pPr>
    </w:p>
    <w:p w:rsidR="000A3290" w:rsidRDefault="000A3290" w:rsidP="000A017C">
      <w:pPr>
        <w:pStyle w:val="Prrafodelista"/>
        <w:numPr>
          <w:ilvl w:val="0"/>
          <w:numId w:val="1"/>
        </w:numPr>
        <w:jc w:val="both"/>
        <w:rPr>
          <w:rFonts w:ascii="Corbel" w:hAnsi="Corbel"/>
          <w:b/>
          <w:sz w:val="24"/>
          <w:szCs w:val="24"/>
        </w:rPr>
      </w:pPr>
      <w:r>
        <w:rPr>
          <w:rFonts w:ascii="Corbel" w:hAnsi="Corbel"/>
          <w:b/>
          <w:sz w:val="24"/>
          <w:szCs w:val="24"/>
        </w:rPr>
        <w:t>¿Han gestionado a las autoridades del municipio la ubicación del preescolar?</w:t>
      </w:r>
    </w:p>
    <w:p w:rsidR="000861A0" w:rsidRPr="000861A0" w:rsidRDefault="007457C8" w:rsidP="000861A0">
      <w:pPr>
        <w:ind w:left="360"/>
        <w:jc w:val="both"/>
        <w:rPr>
          <w:rFonts w:ascii="Corbel" w:hAnsi="Corbel"/>
          <w:b/>
          <w:sz w:val="24"/>
          <w:szCs w:val="24"/>
        </w:rPr>
      </w:pPr>
      <w:r>
        <w:rPr>
          <w:rFonts w:ascii="Corbel" w:hAnsi="Corbel"/>
          <w:b/>
          <w:sz w:val="24"/>
          <w:szCs w:val="24"/>
        </w:rPr>
        <w:t>S</w:t>
      </w:r>
      <w:proofErr w:type="gramStart"/>
      <w:r>
        <w:rPr>
          <w:rFonts w:ascii="Corbel" w:hAnsi="Corbel"/>
          <w:b/>
          <w:sz w:val="24"/>
          <w:szCs w:val="24"/>
        </w:rPr>
        <w:t>:_</w:t>
      </w:r>
      <w:proofErr w:type="gramEnd"/>
      <w:r w:rsidR="000861A0">
        <w:rPr>
          <w:rFonts w:ascii="Corbel" w:hAnsi="Corbel"/>
          <w:b/>
          <w:sz w:val="24"/>
          <w:szCs w:val="24"/>
        </w:rPr>
        <w:t xml:space="preserve">Si, desde que yo llegue, hace 10 años, ya se pretendía una reubicación del preescolar, desafortunadamente desde que llegue la única zona que nos aceptan para la reubicación es a las orillas del pueblo, lo que ha provocado que algunos padres de familia cambien a sus hijos de centro escolar o de escuela con ello que la asistencia baje, bueno el lugar </w:t>
      </w:r>
      <w:r>
        <w:rPr>
          <w:rFonts w:ascii="Corbel" w:hAnsi="Corbel"/>
          <w:b/>
          <w:sz w:val="24"/>
          <w:szCs w:val="24"/>
        </w:rPr>
        <w:t>lógicamente es más grande pero se encuentra más alejado y esto no está provocando conflictos.</w:t>
      </w:r>
    </w:p>
    <w:p w:rsidR="000A3290" w:rsidRDefault="000A3290" w:rsidP="000A017C">
      <w:pPr>
        <w:pStyle w:val="Prrafodelista"/>
        <w:numPr>
          <w:ilvl w:val="0"/>
          <w:numId w:val="1"/>
        </w:numPr>
        <w:jc w:val="both"/>
        <w:rPr>
          <w:rFonts w:ascii="Corbel" w:hAnsi="Corbel"/>
          <w:b/>
          <w:sz w:val="24"/>
          <w:szCs w:val="24"/>
        </w:rPr>
      </w:pPr>
      <w:r>
        <w:rPr>
          <w:rFonts w:ascii="Corbel" w:hAnsi="Corbel"/>
          <w:b/>
          <w:sz w:val="24"/>
          <w:szCs w:val="24"/>
        </w:rPr>
        <w:t>¿Le parece bien que la Institución cuente con dos plantas?</w:t>
      </w:r>
    </w:p>
    <w:p w:rsidR="007457C8" w:rsidRDefault="007457C8" w:rsidP="007457C8">
      <w:pPr>
        <w:ind w:left="360"/>
        <w:jc w:val="both"/>
        <w:rPr>
          <w:rFonts w:ascii="Corbel" w:hAnsi="Corbel"/>
          <w:b/>
          <w:sz w:val="24"/>
          <w:szCs w:val="24"/>
        </w:rPr>
      </w:pPr>
      <w:r>
        <w:rPr>
          <w:rFonts w:ascii="Corbel" w:hAnsi="Corbel"/>
          <w:b/>
          <w:sz w:val="24"/>
          <w:szCs w:val="24"/>
        </w:rPr>
        <w:t>S</w:t>
      </w:r>
      <w:proofErr w:type="gramStart"/>
      <w:r>
        <w:rPr>
          <w:rFonts w:ascii="Corbel" w:hAnsi="Corbel"/>
          <w:b/>
          <w:sz w:val="24"/>
          <w:szCs w:val="24"/>
        </w:rPr>
        <w:t>:_</w:t>
      </w:r>
      <w:proofErr w:type="gramEnd"/>
      <w:r>
        <w:rPr>
          <w:rFonts w:ascii="Corbel" w:hAnsi="Corbel"/>
          <w:b/>
          <w:sz w:val="24"/>
          <w:szCs w:val="24"/>
        </w:rPr>
        <w:t xml:space="preserve"> No, para nada, por los riesgos tienen que bajar y subir escaleras, aunque esta enmallado los niños tienden a subirse a la malla. También esto es incomodo para las compañeras de edad avanzada a la que </w:t>
      </w:r>
      <w:r w:rsidR="005D4806">
        <w:rPr>
          <w:rFonts w:ascii="Corbel" w:hAnsi="Corbel"/>
          <w:b/>
          <w:sz w:val="24"/>
          <w:szCs w:val="24"/>
        </w:rPr>
        <w:t>le</w:t>
      </w:r>
      <w:r>
        <w:rPr>
          <w:rFonts w:ascii="Corbel" w:hAnsi="Corbel"/>
          <w:b/>
          <w:sz w:val="24"/>
          <w:szCs w:val="24"/>
        </w:rPr>
        <w:t xml:space="preserve"> cuesta mucho el subir y bajar y más cuando al día se tienen que bajar y subir 4 veces al día es muy cansado para todas. </w:t>
      </w:r>
    </w:p>
    <w:p w:rsidR="000A3290" w:rsidRDefault="000A3290" w:rsidP="007457C8">
      <w:pPr>
        <w:ind w:left="360"/>
        <w:jc w:val="both"/>
        <w:rPr>
          <w:rFonts w:ascii="Corbel" w:hAnsi="Corbel"/>
          <w:b/>
          <w:sz w:val="24"/>
          <w:szCs w:val="24"/>
        </w:rPr>
      </w:pPr>
      <w:r>
        <w:rPr>
          <w:rFonts w:ascii="Corbel" w:hAnsi="Corbel"/>
          <w:b/>
          <w:sz w:val="24"/>
          <w:szCs w:val="24"/>
        </w:rPr>
        <w:t>¿Cuenta con seguridad en el preescolar (doctor, enfermera, guardia en la puerta)?</w:t>
      </w:r>
    </w:p>
    <w:p w:rsidR="005D4806" w:rsidRDefault="005D4806" w:rsidP="005D4806">
      <w:pPr>
        <w:ind w:left="360"/>
        <w:jc w:val="both"/>
        <w:rPr>
          <w:rFonts w:ascii="Corbel" w:hAnsi="Corbel"/>
          <w:b/>
          <w:sz w:val="24"/>
          <w:szCs w:val="24"/>
        </w:rPr>
      </w:pPr>
      <w:r>
        <w:rPr>
          <w:rFonts w:ascii="Corbel" w:hAnsi="Corbel"/>
          <w:b/>
          <w:sz w:val="24"/>
          <w:szCs w:val="24"/>
        </w:rPr>
        <w:t>S</w:t>
      </w:r>
      <w:proofErr w:type="gramStart"/>
      <w:r>
        <w:rPr>
          <w:rFonts w:ascii="Corbel" w:hAnsi="Corbel"/>
          <w:b/>
          <w:sz w:val="24"/>
          <w:szCs w:val="24"/>
        </w:rPr>
        <w:t>:_</w:t>
      </w:r>
      <w:proofErr w:type="gramEnd"/>
      <w:r>
        <w:rPr>
          <w:rFonts w:ascii="Corbel" w:hAnsi="Corbel"/>
          <w:b/>
          <w:sz w:val="24"/>
          <w:szCs w:val="24"/>
        </w:rPr>
        <w:t xml:space="preserve"> No contamos con esos recursos humanos, pero contamos con teléfonos de emergencia, en todo caso estamos cerca de la presidencia si se llega a presentar una contingencia, se recurre a la presidencia para que trasladen a un seguro medico o caminando se llega al centro de salud ya que este se ubica cerca de la Institución.  Dentro del recurso humano la intendente nos ayuda a la hora de salida checando que ningún niño salga solo y por las mañanas las educadoras recibimos a los niños</w:t>
      </w:r>
    </w:p>
    <w:p w:rsidR="005D4806" w:rsidRDefault="005D4806" w:rsidP="005D4806">
      <w:pPr>
        <w:ind w:left="360"/>
        <w:jc w:val="both"/>
        <w:rPr>
          <w:rFonts w:ascii="Corbel" w:hAnsi="Corbel"/>
          <w:b/>
          <w:sz w:val="24"/>
          <w:szCs w:val="24"/>
        </w:rPr>
      </w:pPr>
    </w:p>
    <w:p w:rsidR="000A3290" w:rsidRDefault="000A3290" w:rsidP="004902FA">
      <w:pPr>
        <w:pStyle w:val="Prrafodelista"/>
        <w:numPr>
          <w:ilvl w:val="0"/>
          <w:numId w:val="1"/>
        </w:numPr>
        <w:jc w:val="both"/>
        <w:rPr>
          <w:rFonts w:ascii="Corbel" w:hAnsi="Corbel"/>
          <w:b/>
          <w:sz w:val="24"/>
          <w:szCs w:val="24"/>
        </w:rPr>
      </w:pPr>
      <w:r w:rsidRPr="004902FA">
        <w:rPr>
          <w:rFonts w:ascii="Corbel" w:hAnsi="Corbel"/>
          <w:b/>
          <w:sz w:val="24"/>
          <w:szCs w:val="24"/>
        </w:rPr>
        <w:lastRenderedPageBreak/>
        <w:t>¿Son prudentes los padres de familia?</w:t>
      </w:r>
    </w:p>
    <w:p w:rsidR="004902FA" w:rsidRPr="004902FA" w:rsidRDefault="004902FA" w:rsidP="004902FA">
      <w:pPr>
        <w:ind w:left="360"/>
        <w:jc w:val="both"/>
        <w:rPr>
          <w:rFonts w:ascii="Corbel" w:hAnsi="Corbel"/>
          <w:b/>
          <w:sz w:val="24"/>
          <w:szCs w:val="24"/>
        </w:rPr>
      </w:pPr>
      <w:r>
        <w:rPr>
          <w:rFonts w:ascii="Corbel" w:hAnsi="Corbel"/>
          <w:b/>
          <w:sz w:val="24"/>
          <w:szCs w:val="24"/>
        </w:rPr>
        <w:t>Si lo son, pues al inicio del curso se les entrega y hace saber el reglamento interno, en el cual se escriben los horarios, temas de alimentación, y condiciones acerca de la forma de trabajo de las educadoras. Así para que sigan las ordenes normas y reglas que les indicamos.</w:t>
      </w:r>
    </w:p>
    <w:p w:rsidR="005D4806" w:rsidRDefault="005D4806" w:rsidP="005D4806">
      <w:pPr>
        <w:ind w:left="360"/>
        <w:jc w:val="both"/>
        <w:rPr>
          <w:rFonts w:ascii="Corbel" w:hAnsi="Corbel"/>
          <w:b/>
          <w:sz w:val="24"/>
          <w:szCs w:val="24"/>
        </w:rPr>
      </w:pPr>
    </w:p>
    <w:p w:rsidR="00EF1EA0" w:rsidRDefault="00EF1EA0" w:rsidP="000A017C">
      <w:pPr>
        <w:jc w:val="both"/>
      </w:pPr>
    </w:p>
    <w:sectPr w:rsidR="00EF1EA0" w:rsidSect="00275616">
      <w:headerReference w:type="default" r:id="rId7"/>
      <w:pgSz w:w="12240" w:h="15840" w:code="1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73DF" w:rsidRDefault="003873DF" w:rsidP="000A3290">
      <w:pPr>
        <w:spacing w:after="0" w:line="240" w:lineRule="auto"/>
      </w:pPr>
      <w:r>
        <w:separator/>
      </w:r>
    </w:p>
  </w:endnote>
  <w:endnote w:type="continuationSeparator" w:id="0">
    <w:p w:rsidR="003873DF" w:rsidRDefault="003873DF" w:rsidP="000A32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73DF" w:rsidRDefault="003873DF" w:rsidP="000A3290">
      <w:pPr>
        <w:spacing w:after="0" w:line="240" w:lineRule="auto"/>
      </w:pPr>
      <w:r>
        <w:separator/>
      </w:r>
    </w:p>
  </w:footnote>
  <w:footnote w:type="continuationSeparator" w:id="0">
    <w:p w:rsidR="003873DF" w:rsidRDefault="003873DF" w:rsidP="000A32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1452" w:rsidRPr="000A3418" w:rsidRDefault="00FB1452" w:rsidP="000A3290">
    <w:pPr>
      <w:spacing w:line="240" w:lineRule="auto"/>
      <w:jc w:val="center"/>
      <w:rPr>
        <w:rFonts w:ascii="Corbel" w:hAnsi="Corbel" w:cs="Arial"/>
        <w:b/>
      </w:rPr>
    </w:pPr>
    <w:r>
      <w:rPr>
        <w:rFonts w:ascii="Corbel" w:hAnsi="Corbel" w:cs="Arial"/>
        <w:b/>
        <w:noProof/>
        <w:lang w:eastAsia="es-MX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-400685</wp:posOffset>
          </wp:positionH>
          <wp:positionV relativeFrom="paragraph">
            <wp:posOffset>97790</wp:posOffset>
          </wp:positionV>
          <wp:extent cx="1068070" cy="791845"/>
          <wp:effectExtent l="19050" t="0" r="0" b="0"/>
          <wp:wrapSquare wrapText="bothSides"/>
          <wp:docPr id="1" name="0 Imagen" descr="bi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n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68070" cy="7918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0A3418">
      <w:rPr>
        <w:rFonts w:ascii="Corbel" w:hAnsi="Corbel" w:cs="Arial"/>
        <w:b/>
      </w:rPr>
      <w:t xml:space="preserve">BENEMÉRITO INSTITUTO NORMALES DEL ESTADO                                                                                                                  LICENCIATURA EN EDUCACIÓN PREESCOLAR                                                                                                                                                               OBSERVACIÓN de la Práctica Docente                                                                                                                                                </w:t>
    </w:r>
    <w:r w:rsidR="0057634F">
      <w:rPr>
        <w:rFonts w:ascii="Corbel" w:hAnsi="Corbel" w:cs="Arial"/>
        <w:b/>
      </w:rPr>
      <w:t xml:space="preserve">                   </w:t>
    </w:r>
    <w:r w:rsidRPr="000A3418">
      <w:rPr>
        <w:rFonts w:ascii="Corbel" w:hAnsi="Corbel" w:cs="Arial"/>
        <w:b/>
      </w:rPr>
      <w:t>Guía de Observación                                                                                                                                                                        SANDRA PORTILLO MORALES</w:t>
    </w:r>
  </w:p>
  <w:p w:rsidR="00FB1452" w:rsidRPr="000A3418" w:rsidRDefault="00FB1452" w:rsidP="000A3290">
    <w:pPr>
      <w:spacing w:line="240" w:lineRule="auto"/>
      <w:jc w:val="center"/>
      <w:rPr>
        <w:rFonts w:ascii="Corbel" w:hAnsi="Corbel" w:cs="Arial"/>
        <w:b/>
      </w:rPr>
    </w:pPr>
    <w:r w:rsidRPr="000A3418">
      <w:rPr>
        <w:rFonts w:ascii="Corbel" w:hAnsi="Corbel" w:cs="Arial"/>
        <w:b/>
      </w:rPr>
      <w:t>1”B”</w:t>
    </w:r>
  </w:p>
  <w:p w:rsidR="00FB1452" w:rsidRDefault="00FB1452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122CD"/>
    <w:multiLevelType w:val="hybridMultilevel"/>
    <w:tmpl w:val="DC6E0D2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3290"/>
    <w:rsid w:val="000861A0"/>
    <w:rsid w:val="000A017C"/>
    <w:rsid w:val="000A3290"/>
    <w:rsid w:val="000A469C"/>
    <w:rsid w:val="000D14B0"/>
    <w:rsid w:val="00223877"/>
    <w:rsid w:val="002371A3"/>
    <w:rsid w:val="00275616"/>
    <w:rsid w:val="003873DF"/>
    <w:rsid w:val="00450FAB"/>
    <w:rsid w:val="004902FA"/>
    <w:rsid w:val="004B31EC"/>
    <w:rsid w:val="0057634F"/>
    <w:rsid w:val="005D4806"/>
    <w:rsid w:val="005D7239"/>
    <w:rsid w:val="00634BB3"/>
    <w:rsid w:val="00646C8D"/>
    <w:rsid w:val="007457C8"/>
    <w:rsid w:val="0077674E"/>
    <w:rsid w:val="007824A4"/>
    <w:rsid w:val="007B6FD1"/>
    <w:rsid w:val="008345E1"/>
    <w:rsid w:val="00894AAE"/>
    <w:rsid w:val="008F1534"/>
    <w:rsid w:val="00996049"/>
    <w:rsid w:val="00AA5C50"/>
    <w:rsid w:val="00AF3388"/>
    <w:rsid w:val="00C24686"/>
    <w:rsid w:val="00C3090C"/>
    <w:rsid w:val="00C54FE5"/>
    <w:rsid w:val="00CD2DBD"/>
    <w:rsid w:val="00D47623"/>
    <w:rsid w:val="00D93EA6"/>
    <w:rsid w:val="00E50B97"/>
    <w:rsid w:val="00EA7765"/>
    <w:rsid w:val="00EF1EA0"/>
    <w:rsid w:val="00F0736E"/>
    <w:rsid w:val="00FB14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29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A329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0A329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A3290"/>
  </w:style>
  <w:style w:type="paragraph" w:styleId="Piedepgina">
    <w:name w:val="footer"/>
    <w:basedOn w:val="Normal"/>
    <w:link w:val="PiedepginaCar"/>
    <w:uiPriority w:val="99"/>
    <w:semiHidden/>
    <w:unhideWhenUsed/>
    <w:rsid w:val="000A329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A32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554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LEXUS</dc:creator>
  <cp:lastModifiedBy>LEXUS</cp:lastModifiedBy>
  <cp:revision>5</cp:revision>
  <dcterms:created xsi:type="dcterms:W3CDTF">2015-01-13T19:07:00Z</dcterms:created>
  <dcterms:modified xsi:type="dcterms:W3CDTF">2015-01-20T13:57:00Z</dcterms:modified>
</cp:coreProperties>
</file>