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1" w:rsidRDefault="002D40E1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25pt;margin-top:-29.25pt;width:5in;height:177.55pt;z-index:251658240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2D40E1" w:rsidRDefault="002D40E1" w:rsidP="002D40E1">
                  <w:pPr>
                    <w:jc w:val="center"/>
                  </w:pPr>
                  <w:r>
                    <w:t>BENEMÉRITO INSTITUTO NORMALES DEL ESTADO                                                                GRAL. “JUAN CRISÓSTOMO BONILLA”</w:t>
                  </w:r>
                </w:p>
                <w:p w:rsidR="002D40E1" w:rsidRDefault="002D40E1" w:rsidP="002D4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409575" cy="304800"/>
                        <wp:effectExtent l="19050" t="0" r="9525" b="0"/>
                        <wp:docPr id="1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 descr="b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40E1" w:rsidRDefault="002D40E1" w:rsidP="002D4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 xml:space="preserve">LIC. EN EDUCACIÓN PREESCOLAR                                                                                           </w:t>
                  </w:r>
                </w:p>
                <w:p w:rsidR="002D40E1" w:rsidRDefault="002D40E1" w:rsidP="002D4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EL SUJETO Y SU FORMACIÓN DOCENTE</w:t>
                  </w:r>
                </w:p>
                <w:p w:rsidR="002D40E1" w:rsidRDefault="002D40E1" w:rsidP="002D4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REPORTE DE LECTURA</w:t>
                  </w:r>
                </w:p>
                <w:p w:rsidR="002D40E1" w:rsidRDefault="002D40E1" w:rsidP="002D4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Profesorado, cultura y postmodernidad: cambian los tiempos, cambia el profesorado</w:t>
                  </w:r>
                </w:p>
                <w:p w:rsidR="002D40E1" w:rsidRDefault="002D40E1" w:rsidP="002D4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(Reseñado por Raquel Concha)</w:t>
                  </w:r>
                </w:p>
                <w:p w:rsidR="002D40E1" w:rsidRPr="00570A64" w:rsidRDefault="002D40E1" w:rsidP="002D40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Cs/>
                      <w:szCs w:val="28"/>
                    </w:rPr>
                  </w:pPr>
                  <w:r>
                    <w:rPr>
                      <w:rFonts w:cs="Arial"/>
                      <w:szCs w:val="14"/>
                    </w:rPr>
                    <w:t>ALUMNA: SANDRA PORTILLO MORALES                                                                                               “1B”</w:t>
                  </w:r>
                </w:p>
              </w:txbxContent>
            </v:textbox>
          </v:shape>
        </w:pict>
      </w:r>
    </w:p>
    <w:p w:rsidR="002D40E1" w:rsidRDefault="002D40E1"/>
    <w:p w:rsidR="002D40E1" w:rsidRDefault="002D40E1"/>
    <w:p w:rsidR="002D40E1" w:rsidRDefault="002D40E1"/>
    <w:p w:rsidR="002D40E1" w:rsidRDefault="002D40E1"/>
    <w:p w:rsidR="002D40E1" w:rsidRDefault="002D40E1"/>
    <w:p w:rsidR="002D40E1" w:rsidRPr="002D40E1" w:rsidRDefault="002D40E1" w:rsidP="002D40E1">
      <w:pPr>
        <w:jc w:val="center"/>
        <w:rPr>
          <w:rFonts w:ascii="Arial" w:hAnsi="Arial" w:cs="Arial"/>
          <w:sz w:val="20"/>
        </w:rPr>
      </w:pPr>
    </w:p>
    <w:p w:rsidR="00EF1EA0" w:rsidRDefault="002D40E1" w:rsidP="002D40E1">
      <w:pPr>
        <w:jc w:val="center"/>
        <w:rPr>
          <w:rFonts w:ascii="Arial" w:hAnsi="Arial" w:cs="Arial"/>
          <w:color w:val="222222"/>
          <w:sz w:val="24"/>
          <w:szCs w:val="28"/>
          <w:shd w:val="clear" w:color="auto" w:fill="FFFFFF"/>
        </w:rPr>
      </w:pPr>
      <w:r w:rsidRPr="002D40E1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Nuestra recompensa se encuentra en el esfuerzo y no en el resultado. Un esfuerzo total es una victoria completa – </w:t>
      </w:r>
      <w:proofErr w:type="spellStart"/>
      <w:r w:rsidRPr="002D40E1">
        <w:rPr>
          <w:rFonts w:ascii="Arial" w:hAnsi="Arial" w:cs="Arial"/>
          <w:color w:val="222222"/>
          <w:sz w:val="24"/>
          <w:szCs w:val="28"/>
          <w:shd w:val="clear" w:color="auto" w:fill="FFFFFF"/>
        </w:rPr>
        <w:t>Mahadma</w:t>
      </w:r>
      <w:proofErr w:type="spellEnd"/>
      <w:r w:rsidRPr="002D40E1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 </w:t>
      </w:r>
      <w:proofErr w:type="spellStart"/>
      <w:r w:rsidRPr="002D40E1">
        <w:rPr>
          <w:rFonts w:ascii="Arial" w:hAnsi="Arial" w:cs="Arial"/>
          <w:color w:val="222222"/>
          <w:sz w:val="24"/>
          <w:szCs w:val="28"/>
          <w:shd w:val="clear" w:color="auto" w:fill="FFFFFF"/>
        </w:rPr>
        <w:t>Gandh</w:t>
      </w:r>
      <w:proofErr w:type="spellEnd"/>
      <w:r w:rsidRPr="002D40E1">
        <w:rPr>
          <w:rFonts w:ascii="Arial" w:hAnsi="Arial" w:cs="Arial"/>
          <w:color w:val="222222"/>
          <w:sz w:val="24"/>
          <w:szCs w:val="28"/>
          <w:shd w:val="clear" w:color="auto" w:fill="FFFFFF"/>
        </w:rPr>
        <w:t>.</w:t>
      </w:r>
    </w:p>
    <w:p w:rsidR="002D40E1" w:rsidRDefault="002D40E1" w:rsidP="002D40E1">
      <w:pPr>
        <w:jc w:val="center"/>
        <w:rPr>
          <w:rFonts w:ascii="Arial" w:hAnsi="Arial" w:cs="Arial"/>
          <w:color w:val="222222"/>
          <w:sz w:val="24"/>
          <w:szCs w:val="28"/>
          <w:shd w:val="clear" w:color="auto" w:fill="FFFFFF"/>
        </w:rPr>
      </w:pPr>
    </w:p>
    <w:p w:rsidR="002D40E1" w:rsidRPr="002D40E1" w:rsidRDefault="002D40E1" w:rsidP="002D40E1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2D40E1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Profesorado Cultura y Postmodernidad, el cual pretende analizar los problemas el golpe del cambio de la sociedad en las estructuras básicas de la educación. </w:t>
      </w:r>
    </w:p>
    <w:p w:rsidR="002D40E1" w:rsidRPr="00557142" w:rsidRDefault="002D40E1" w:rsidP="002D40E1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La </w:t>
      </w:r>
      <w:r w:rsidR="00557142">
        <w:rPr>
          <w:rFonts w:ascii="Arial" w:hAnsi="Arial" w:cs="Arial"/>
          <w:color w:val="222222"/>
          <w:sz w:val="24"/>
          <w:szCs w:val="28"/>
          <w:shd w:val="clear" w:color="auto" w:fill="FFFFFF"/>
        </w:rPr>
        <w:t>brusquedad</w:t>
      </w:r>
      <w:r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 de docentes</w:t>
      </w:r>
      <w:r w:rsidR="00557142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 efectivos </w:t>
      </w:r>
    </w:p>
    <w:p w:rsidR="00557142" w:rsidRDefault="00557142" w:rsidP="00557142">
      <w:pPr>
        <w:rPr>
          <w:rFonts w:ascii="Arial" w:hAnsi="Arial" w:cs="Arial"/>
          <w:b/>
          <w:sz w:val="24"/>
          <w:u w:val="single"/>
        </w:rPr>
      </w:pPr>
      <w:r w:rsidRPr="00557142">
        <w:rPr>
          <w:rFonts w:ascii="Arial" w:hAnsi="Arial" w:cs="Arial"/>
          <w:b/>
          <w:sz w:val="24"/>
          <w:u w:val="single"/>
        </w:rPr>
        <w:t>EL CAMBIO</w:t>
      </w:r>
    </w:p>
    <w:p w:rsidR="00557142" w:rsidRDefault="00557142" w:rsidP="0055714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557142">
        <w:rPr>
          <w:rFonts w:ascii="Arial" w:hAnsi="Arial" w:cs="Arial"/>
          <w:sz w:val="24"/>
        </w:rPr>
        <w:t>El analizar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el </w:t>
      </w:r>
      <w:r w:rsidRPr="00557142">
        <w:rPr>
          <w:rFonts w:ascii="Arial" w:hAnsi="Arial" w:cs="Arial"/>
          <w:sz w:val="24"/>
        </w:rPr>
        <w:t>:</w:t>
      </w:r>
      <w:proofErr w:type="gramEnd"/>
      <w:r w:rsidRPr="00557142">
        <w:rPr>
          <w:rFonts w:ascii="Arial" w:hAnsi="Arial" w:cs="Arial"/>
          <w:sz w:val="24"/>
        </w:rPr>
        <w:t xml:space="preserve"> las prácticas y procedimientos,</w:t>
      </w:r>
      <w:r>
        <w:rPr>
          <w:rFonts w:ascii="Arial" w:hAnsi="Arial" w:cs="Arial"/>
          <w:sz w:val="24"/>
        </w:rPr>
        <w:t xml:space="preserve"> </w:t>
      </w:r>
      <w:r w:rsidRPr="00557142">
        <w:rPr>
          <w:rFonts w:ascii="Arial" w:hAnsi="Arial" w:cs="Arial"/>
          <w:sz w:val="24"/>
        </w:rPr>
        <w:t>las reglas y relaciones, los mecanismos sociológicos y psicológicos que determinan el destino de</w:t>
      </w:r>
      <w:r>
        <w:rPr>
          <w:rFonts w:ascii="Arial" w:hAnsi="Arial" w:cs="Arial"/>
          <w:sz w:val="24"/>
        </w:rPr>
        <w:t xml:space="preserve"> </w:t>
      </w:r>
      <w:r w:rsidRPr="00557142">
        <w:rPr>
          <w:rFonts w:ascii="Arial" w:hAnsi="Arial" w:cs="Arial"/>
          <w:sz w:val="24"/>
        </w:rPr>
        <w:t>cualquier cambio y lo llevan a que prospere o fracase</w:t>
      </w:r>
      <w:r>
        <w:rPr>
          <w:rFonts w:ascii="Arial" w:hAnsi="Arial" w:cs="Arial"/>
          <w:sz w:val="24"/>
        </w:rPr>
        <w:t>.</w:t>
      </w:r>
    </w:p>
    <w:p w:rsidR="00557142" w:rsidRDefault="00557142" w:rsidP="0055714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557142">
        <w:rPr>
          <w:rFonts w:ascii="Arial" w:hAnsi="Arial" w:cs="Arial"/>
          <w:sz w:val="24"/>
        </w:rPr>
        <w:t>l cambio debe ser significativo y productivo</w:t>
      </w:r>
      <w:r>
        <w:rPr>
          <w:rFonts w:ascii="Arial" w:hAnsi="Arial" w:cs="Arial"/>
          <w:sz w:val="24"/>
        </w:rPr>
        <w:t>.</w:t>
      </w:r>
    </w:p>
    <w:p w:rsidR="00557142" w:rsidRDefault="00557142" w:rsidP="0055714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557142">
        <w:rPr>
          <w:rFonts w:ascii="Arial" w:hAnsi="Arial" w:cs="Arial"/>
          <w:sz w:val="24"/>
        </w:rPr>
        <w:t>Los docentes son aprendices sociales, no</w:t>
      </w:r>
      <w:r>
        <w:rPr>
          <w:rFonts w:ascii="Arial" w:hAnsi="Arial" w:cs="Arial"/>
          <w:sz w:val="24"/>
        </w:rPr>
        <w:t xml:space="preserve"> </w:t>
      </w:r>
      <w:r w:rsidRPr="00557142">
        <w:rPr>
          <w:rFonts w:ascii="Arial" w:hAnsi="Arial" w:cs="Arial"/>
          <w:sz w:val="24"/>
        </w:rPr>
        <w:t>simplemente aprendices técnicos.</w:t>
      </w:r>
    </w:p>
    <w:p w:rsidR="00557142" w:rsidRDefault="00557142" w:rsidP="0055714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557142">
        <w:rPr>
          <w:rFonts w:ascii="Arial" w:hAnsi="Arial" w:cs="Arial"/>
          <w:sz w:val="24"/>
        </w:rPr>
        <w:t>l libro analiza el</w:t>
      </w:r>
      <w:r>
        <w:rPr>
          <w:rFonts w:ascii="Arial" w:hAnsi="Arial" w:cs="Arial"/>
          <w:sz w:val="24"/>
        </w:rPr>
        <w:t xml:space="preserve"> </w:t>
      </w:r>
      <w:r w:rsidRPr="00557142">
        <w:rPr>
          <w:rFonts w:ascii="Arial" w:hAnsi="Arial" w:cs="Arial"/>
          <w:sz w:val="24"/>
        </w:rPr>
        <w:t>destino de las nuevas estrategias que buscan asegurar el cambio a través del desarrollo profesional, como los esfuerzos hechos para involucrar a los docentes en el proceso del cambio</w:t>
      </w:r>
      <w:r>
        <w:rPr>
          <w:rFonts w:ascii="Arial" w:hAnsi="Arial" w:cs="Arial"/>
          <w:sz w:val="24"/>
        </w:rPr>
        <w:t>.</w:t>
      </w:r>
    </w:p>
    <w:p w:rsidR="00307BDD" w:rsidRDefault="00307BDD" w:rsidP="00307BD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7BDD">
        <w:rPr>
          <w:rFonts w:ascii="Arial" w:hAnsi="Arial" w:cs="Arial"/>
          <w:sz w:val="24"/>
        </w:rPr>
        <w:t>Las innovaciones en los métodos de enseñanza y desarrollo profesional generalmente se</w:t>
      </w:r>
      <w:r>
        <w:rPr>
          <w:rFonts w:ascii="Arial" w:hAnsi="Arial" w:cs="Arial"/>
          <w:sz w:val="24"/>
        </w:rPr>
        <w:t xml:space="preserve"> </w:t>
      </w:r>
      <w:r w:rsidRPr="00307BDD">
        <w:rPr>
          <w:rFonts w:ascii="Arial" w:hAnsi="Arial" w:cs="Arial"/>
          <w:sz w:val="24"/>
        </w:rPr>
        <w:t>concentran en la cooperación y colaboración como el eje del perfeccio</w:t>
      </w:r>
      <w:r>
        <w:rPr>
          <w:rFonts w:ascii="Arial" w:hAnsi="Arial" w:cs="Arial"/>
          <w:sz w:val="24"/>
        </w:rPr>
        <w:t>namiento.</w:t>
      </w:r>
    </w:p>
    <w:p w:rsidR="00CC60AC" w:rsidRPr="00CC60AC" w:rsidRDefault="00307BDD" w:rsidP="00CC60A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influencia </w:t>
      </w:r>
      <w:proofErr w:type="gramStart"/>
      <w:r>
        <w:rPr>
          <w:rFonts w:ascii="Arial" w:hAnsi="Arial" w:cs="Arial"/>
          <w:sz w:val="24"/>
        </w:rPr>
        <w:t xml:space="preserve">de </w:t>
      </w:r>
      <w:r w:rsidRPr="00307BDD">
        <w:rPr>
          <w:rFonts w:ascii="Arial" w:hAnsi="Arial" w:cs="Arial"/>
          <w:sz w:val="24"/>
        </w:rPr>
        <w:t>el</w:t>
      </w:r>
      <w:proofErr w:type="gramEnd"/>
      <w:r w:rsidRPr="00307BDD">
        <w:rPr>
          <w:rFonts w:ascii="Arial" w:hAnsi="Arial" w:cs="Arial"/>
          <w:sz w:val="24"/>
        </w:rPr>
        <w:t xml:space="preserve"> mundo</w:t>
      </w:r>
      <w:r>
        <w:rPr>
          <w:rFonts w:ascii="Arial" w:hAnsi="Arial" w:cs="Arial"/>
          <w:sz w:val="24"/>
        </w:rPr>
        <w:t>,</w:t>
      </w:r>
      <w:r w:rsidRPr="00307BDD">
        <w:rPr>
          <w:rFonts w:ascii="Arial" w:hAnsi="Arial" w:cs="Arial"/>
          <w:sz w:val="24"/>
        </w:rPr>
        <w:t xml:space="preserve"> cada vez más postindustrial y posmoderno, caracterizado por el cambio</w:t>
      </w:r>
      <w:r>
        <w:rPr>
          <w:rFonts w:ascii="Arial" w:hAnsi="Arial" w:cs="Arial"/>
          <w:sz w:val="24"/>
        </w:rPr>
        <w:t xml:space="preserve"> </w:t>
      </w:r>
      <w:r w:rsidRPr="00307BDD">
        <w:rPr>
          <w:rFonts w:ascii="Arial" w:hAnsi="Arial" w:cs="Arial"/>
          <w:sz w:val="24"/>
        </w:rPr>
        <w:t>acelerado, la intensa compresión del tiempo y espacio, la diversidad cultural, la complejidad tecnológica, la inseguridad nacional y la incertidumbre científica.</w:t>
      </w:r>
    </w:p>
    <w:p w:rsidR="00307BDD" w:rsidRDefault="00307BDD" w:rsidP="00307BD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docente debe </w:t>
      </w:r>
      <w:r w:rsidRPr="00307BDD">
        <w:rPr>
          <w:rFonts w:ascii="Arial" w:hAnsi="Arial" w:cs="Arial"/>
          <w:sz w:val="24"/>
        </w:rPr>
        <w:t>adoptar una postura intelectual posmoderna</w:t>
      </w:r>
      <w:r>
        <w:rPr>
          <w:rFonts w:ascii="Arial" w:hAnsi="Arial" w:cs="Arial"/>
          <w:sz w:val="24"/>
        </w:rPr>
        <w:t xml:space="preserve"> </w:t>
      </w:r>
      <w:r w:rsidRPr="00307BDD">
        <w:rPr>
          <w:rFonts w:ascii="Arial" w:hAnsi="Arial" w:cs="Arial"/>
          <w:sz w:val="24"/>
        </w:rPr>
        <w:t>para reconocer el carácter de la postura social posmodern</w:t>
      </w:r>
      <w:r w:rsidR="00CC60AC">
        <w:rPr>
          <w:rFonts w:ascii="Arial" w:hAnsi="Arial" w:cs="Arial"/>
          <w:sz w:val="24"/>
        </w:rPr>
        <w:t>a.</w:t>
      </w:r>
    </w:p>
    <w:p w:rsidR="00CC60AC" w:rsidRDefault="00CC60AC" w:rsidP="00CC60A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 </w:t>
      </w:r>
      <w:r w:rsidRPr="00CC60AC">
        <w:rPr>
          <w:rFonts w:ascii="Arial" w:hAnsi="Arial" w:cs="Arial"/>
          <w:sz w:val="24"/>
        </w:rPr>
        <w:t>describe</w:t>
      </w:r>
      <w:r>
        <w:rPr>
          <w:rFonts w:ascii="Arial" w:hAnsi="Arial" w:cs="Arial"/>
          <w:sz w:val="24"/>
        </w:rPr>
        <w:t>n</w:t>
      </w:r>
      <w:r w:rsidRPr="00CC60AC">
        <w:rPr>
          <w:rFonts w:ascii="Arial" w:hAnsi="Arial" w:cs="Arial"/>
          <w:sz w:val="24"/>
        </w:rPr>
        <w:t xml:space="preserve"> siete dimensiones fundamentales de la condición social postmoderna y lo</w:t>
      </w:r>
      <w:r>
        <w:rPr>
          <w:rFonts w:ascii="Arial" w:hAnsi="Arial" w:cs="Arial"/>
          <w:sz w:val="24"/>
        </w:rPr>
        <w:t xml:space="preserve">s </w:t>
      </w:r>
      <w:r w:rsidRPr="00CC60AC">
        <w:rPr>
          <w:rFonts w:ascii="Arial" w:hAnsi="Arial" w:cs="Arial"/>
          <w:sz w:val="24"/>
        </w:rPr>
        <w:t>retos que suponen para el profesorado y su trabajo: las economías flexibles, las paradojas de la</w:t>
      </w:r>
      <w:r>
        <w:rPr>
          <w:rFonts w:ascii="Arial" w:hAnsi="Arial" w:cs="Arial"/>
          <w:sz w:val="24"/>
        </w:rPr>
        <w:t xml:space="preserve"> </w:t>
      </w:r>
      <w:r w:rsidRPr="00CC60AC">
        <w:rPr>
          <w:rFonts w:ascii="Arial" w:hAnsi="Arial" w:cs="Arial"/>
          <w:sz w:val="24"/>
        </w:rPr>
        <w:t>globalización, el final de las certezas, el mosaico móvil, el yo ilimitado, la simulación segura y la</w:t>
      </w:r>
      <w:r>
        <w:rPr>
          <w:rFonts w:ascii="Arial" w:hAnsi="Arial" w:cs="Arial"/>
          <w:sz w:val="24"/>
        </w:rPr>
        <w:t xml:space="preserve"> </w:t>
      </w:r>
      <w:r w:rsidRPr="00CC60AC">
        <w:rPr>
          <w:rFonts w:ascii="Arial" w:hAnsi="Arial" w:cs="Arial"/>
          <w:sz w:val="24"/>
        </w:rPr>
        <w:t>compresión del tiempo y del espacio.</w:t>
      </w:r>
    </w:p>
    <w:p w:rsidR="00CC60AC" w:rsidRDefault="00CC60AC" w:rsidP="00CC60A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CC60AC">
        <w:rPr>
          <w:rFonts w:ascii="Arial" w:hAnsi="Arial" w:cs="Arial"/>
          <w:sz w:val="24"/>
        </w:rPr>
        <w:t>l trabajo del maestro, que es enseñar, es además un empleo: una serie de tareas y de</w:t>
      </w:r>
      <w:r>
        <w:rPr>
          <w:rFonts w:ascii="Arial" w:hAnsi="Arial" w:cs="Arial"/>
          <w:sz w:val="24"/>
        </w:rPr>
        <w:t xml:space="preserve"> </w:t>
      </w:r>
      <w:r w:rsidRPr="00CC60AC">
        <w:rPr>
          <w:rFonts w:ascii="Arial" w:hAnsi="Arial" w:cs="Arial"/>
          <w:sz w:val="24"/>
        </w:rPr>
        <w:t>relaciones humanas estructuradas de manera determinada</w:t>
      </w:r>
      <w:r>
        <w:rPr>
          <w:rFonts w:ascii="Arial" w:hAnsi="Arial" w:cs="Arial"/>
          <w:sz w:val="24"/>
        </w:rPr>
        <w:t>.</w:t>
      </w:r>
    </w:p>
    <w:p w:rsidR="00CC60AC" w:rsidRPr="00CC60AC" w:rsidRDefault="00CC60AC" w:rsidP="00CC60A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trabajo fuera del aula tienen dos consecuencias: la profesionalización (los cambios del rol del docente) e intensificación (deterioro)</w:t>
      </w:r>
      <w:r w:rsidRPr="00CC60AC">
        <w:rPr>
          <w:rFonts w:ascii="Arial" w:hAnsi="Arial" w:cs="Arial"/>
          <w:sz w:val="24"/>
        </w:rPr>
        <w:t>.</w:t>
      </w:r>
    </w:p>
    <w:p w:rsidR="00CC60AC" w:rsidRDefault="00CC60AC" w:rsidP="00CC60A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CC60AC">
        <w:rPr>
          <w:rFonts w:ascii="Arial" w:hAnsi="Arial" w:cs="Arial"/>
          <w:sz w:val="24"/>
        </w:rPr>
        <w:t>Los docentes adoptan métodos de instrucción paso por paso,</w:t>
      </w:r>
      <w:r>
        <w:rPr>
          <w:rFonts w:ascii="Arial" w:hAnsi="Arial" w:cs="Arial"/>
          <w:sz w:val="24"/>
        </w:rPr>
        <w:t xml:space="preserve"> </w:t>
      </w:r>
      <w:r w:rsidRPr="00CC60AC">
        <w:rPr>
          <w:rFonts w:ascii="Arial" w:hAnsi="Arial" w:cs="Arial"/>
          <w:sz w:val="24"/>
        </w:rPr>
        <w:t>o cumplen con los exámenes y currículo impuestos para ser eficaces.</w:t>
      </w:r>
    </w:p>
    <w:p w:rsidR="00CC60AC" w:rsidRPr="00CC60AC" w:rsidRDefault="00CC60AC" w:rsidP="00CC60AC">
      <w:pPr>
        <w:rPr>
          <w:rFonts w:ascii="Arial" w:hAnsi="Arial" w:cs="Arial"/>
          <w:b/>
          <w:sz w:val="24"/>
          <w:u w:val="single"/>
        </w:rPr>
      </w:pPr>
    </w:p>
    <w:p w:rsidR="00CC60AC" w:rsidRDefault="00CC60AC" w:rsidP="00CC60AC">
      <w:pPr>
        <w:rPr>
          <w:rFonts w:ascii="Arial" w:hAnsi="Arial" w:cs="Arial"/>
          <w:b/>
          <w:sz w:val="24"/>
          <w:u w:val="single"/>
        </w:rPr>
      </w:pPr>
      <w:r w:rsidRPr="00CC60AC">
        <w:rPr>
          <w:rFonts w:ascii="Arial" w:hAnsi="Arial" w:cs="Arial"/>
          <w:b/>
          <w:sz w:val="24"/>
          <w:u w:val="single"/>
        </w:rPr>
        <w:t>EL TIEMPO Y EL TRABAJO</w:t>
      </w:r>
    </w:p>
    <w:p w:rsidR="00CC60AC" w:rsidRDefault="00CC60AC" w:rsidP="00CC60AC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CC60AC">
        <w:rPr>
          <w:rFonts w:ascii="Arial" w:hAnsi="Arial" w:cs="Arial"/>
          <w:sz w:val="24"/>
        </w:rPr>
        <w:t>l proceso de cambio funciona en el trabajo, el tiempo y</w:t>
      </w:r>
      <w:r>
        <w:rPr>
          <w:rFonts w:ascii="Arial" w:hAnsi="Arial" w:cs="Arial"/>
          <w:sz w:val="24"/>
        </w:rPr>
        <w:t xml:space="preserve"> </w:t>
      </w:r>
      <w:r w:rsidRPr="00CC60AC">
        <w:rPr>
          <w:rFonts w:ascii="Arial" w:hAnsi="Arial" w:cs="Arial"/>
          <w:sz w:val="24"/>
        </w:rPr>
        <w:t>la cultura. Se basa en un estudio (</w:t>
      </w:r>
      <w:proofErr w:type="spellStart"/>
      <w:r w:rsidRPr="00CC60AC">
        <w:rPr>
          <w:rFonts w:ascii="Arial" w:hAnsi="Arial" w:cs="Arial"/>
          <w:sz w:val="24"/>
        </w:rPr>
        <w:t>Hargreaves</w:t>
      </w:r>
      <w:proofErr w:type="spellEnd"/>
      <w:r w:rsidRPr="00CC60AC">
        <w:rPr>
          <w:rFonts w:ascii="Arial" w:hAnsi="Arial" w:cs="Arial"/>
          <w:sz w:val="24"/>
        </w:rPr>
        <w:t xml:space="preserve"> &amp; </w:t>
      </w:r>
      <w:proofErr w:type="spellStart"/>
      <w:r w:rsidRPr="00CC60AC">
        <w:rPr>
          <w:rFonts w:ascii="Arial" w:hAnsi="Arial" w:cs="Arial"/>
          <w:sz w:val="24"/>
        </w:rPr>
        <w:t>Rouleen</w:t>
      </w:r>
      <w:proofErr w:type="spellEnd"/>
      <w:r w:rsidRPr="00CC60AC">
        <w:rPr>
          <w:rFonts w:ascii="Arial" w:hAnsi="Arial" w:cs="Arial"/>
          <w:sz w:val="24"/>
        </w:rPr>
        <w:t xml:space="preserve"> </w:t>
      </w:r>
      <w:proofErr w:type="spellStart"/>
      <w:r w:rsidRPr="00CC60AC">
        <w:rPr>
          <w:rFonts w:ascii="Arial" w:hAnsi="Arial" w:cs="Arial"/>
          <w:sz w:val="24"/>
        </w:rPr>
        <w:t>Wignall</w:t>
      </w:r>
      <w:proofErr w:type="spellEnd"/>
      <w:r w:rsidRPr="00CC60AC">
        <w:rPr>
          <w:rFonts w:ascii="Arial" w:hAnsi="Arial" w:cs="Arial"/>
          <w:sz w:val="24"/>
        </w:rPr>
        <w:t>, 1988) de profesores de educación</w:t>
      </w:r>
      <w:r>
        <w:rPr>
          <w:rFonts w:ascii="Arial" w:hAnsi="Arial" w:cs="Arial"/>
          <w:sz w:val="24"/>
        </w:rPr>
        <w:t xml:space="preserve"> </w:t>
      </w:r>
      <w:r w:rsidRPr="00CC60AC">
        <w:rPr>
          <w:rFonts w:ascii="Arial" w:hAnsi="Arial" w:cs="Arial"/>
          <w:sz w:val="24"/>
        </w:rPr>
        <w:t>elemental</w:t>
      </w:r>
      <w:r>
        <w:rPr>
          <w:rFonts w:ascii="Arial" w:hAnsi="Arial" w:cs="Arial"/>
          <w:sz w:val="24"/>
        </w:rPr>
        <w:t>.</w:t>
      </w:r>
    </w:p>
    <w:p w:rsidR="00CC60AC" w:rsidRDefault="00CC60AC" w:rsidP="00CC60AC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CC60AC">
        <w:rPr>
          <w:rFonts w:ascii="Arial" w:hAnsi="Arial" w:cs="Arial"/>
          <w:sz w:val="24"/>
        </w:rPr>
        <w:t xml:space="preserve"> La escasez de tiempo es uno</w:t>
      </w:r>
      <w:r>
        <w:rPr>
          <w:rFonts w:ascii="Arial" w:hAnsi="Arial" w:cs="Arial"/>
          <w:sz w:val="24"/>
        </w:rPr>
        <w:t xml:space="preserve"> </w:t>
      </w:r>
      <w:r w:rsidRPr="00CC60AC">
        <w:rPr>
          <w:rFonts w:ascii="Arial" w:hAnsi="Arial" w:cs="Arial"/>
          <w:sz w:val="24"/>
        </w:rPr>
        <w:t>de los reclamos perennes de los docentes.</w:t>
      </w:r>
    </w:p>
    <w:p w:rsidR="00CC60AC" w:rsidRDefault="00CC60AC" w:rsidP="00CC60AC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CC60AC">
        <w:rPr>
          <w:rFonts w:ascii="Arial" w:hAnsi="Arial" w:cs="Arial"/>
          <w:sz w:val="24"/>
        </w:rPr>
        <w:t xml:space="preserve">La experiencia y la organización del tiempo también han cambiado con los años. </w:t>
      </w:r>
    </w:p>
    <w:p w:rsidR="00240373" w:rsidRDefault="00240373" w:rsidP="00240373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Los maestros se</w:t>
      </w:r>
      <w:r>
        <w:rPr>
          <w:rFonts w:ascii="Arial" w:hAnsi="Arial" w:cs="Arial"/>
          <w:sz w:val="24"/>
        </w:rPr>
        <w:t xml:space="preserve"> </w:t>
      </w:r>
      <w:r w:rsidRPr="00240373">
        <w:rPr>
          <w:rFonts w:ascii="Arial" w:hAnsi="Arial" w:cs="Arial"/>
          <w:sz w:val="24"/>
        </w:rPr>
        <w:t xml:space="preserve">sienten inclinados a sentir culpa cuando creen que están lastimando a aquellos que les importan, debido a las excesivas y conflictivas demandas, </w:t>
      </w:r>
      <w:proofErr w:type="gramStart"/>
      <w:r w:rsidRPr="00240373">
        <w:rPr>
          <w:rFonts w:ascii="Arial" w:hAnsi="Arial" w:cs="Arial"/>
          <w:sz w:val="24"/>
        </w:rPr>
        <w:t>expectativas interminable</w:t>
      </w:r>
      <w:proofErr w:type="gramEnd"/>
      <w:r w:rsidRPr="00240373">
        <w:rPr>
          <w:rFonts w:ascii="Arial" w:hAnsi="Arial" w:cs="Arial"/>
          <w:sz w:val="24"/>
        </w:rPr>
        <w:t xml:space="preserve"> y criterios inciertos de logro profesional dentro de su lugar de trabajo</w:t>
      </w:r>
      <w:r>
        <w:rPr>
          <w:rFonts w:ascii="Arial" w:hAnsi="Arial" w:cs="Arial"/>
          <w:sz w:val="24"/>
        </w:rPr>
        <w:t>.</w:t>
      </w:r>
    </w:p>
    <w:p w:rsidR="00240373" w:rsidRPr="00240373" w:rsidRDefault="00240373" w:rsidP="00240373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Una solución es la construcción de</w:t>
      </w:r>
    </w:p>
    <w:p w:rsidR="00240373" w:rsidRDefault="00240373" w:rsidP="00240373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culturas profesionales docentes entre pequeñas comunidades de maestros en cada lugar de trabajo,</w:t>
      </w:r>
      <w:r>
        <w:rPr>
          <w:rFonts w:ascii="Arial" w:hAnsi="Arial" w:cs="Arial"/>
          <w:sz w:val="24"/>
        </w:rPr>
        <w:t xml:space="preserve"> </w:t>
      </w:r>
      <w:r w:rsidRPr="00240373">
        <w:rPr>
          <w:rFonts w:ascii="Arial" w:hAnsi="Arial" w:cs="Arial"/>
          <w:sz w:val="24"/>
        </w:rPr>
        <w:t>para que puedan trabajar juntos, apoyarse mutuamente, ofrecer</w:t>
      </w:r>
      <w:r>
        <w:rPr>
          <w:rFonts w:ascii="Arial" w:hAnsi="Arial" w:cs="Arial"/>
          <w:sz w:val="24"/>
        </w:rPr>
        <w:t xml:space="preserve"> retroalimentación constructiva.</w:t>
      </w:r>
    </w:p>
    <w:p w:rsidR="00240373" w:rsidRDefault="00240373" w:rsidP="00240373">
      <w:pPr>
        <w:rPr>
          <w:rFonts w:ascii="Arial" w:hAnsi="Arial" w:cs="Arial"/>
          <w:b/>
          <w:sz w:val="24"/>
          <w:u w:val="single"/>
        </w:rPr>
      </w:pPr>
      <w:r w:rsidRPr="00240373">
        <w:rPr>
          <w:rFonts w:ascii="Arial" w:hAnsi="Arial" w:cs="Arial"/>
          <w:b/>
          <w:sz w:val="24"/>
          <w:u w:val="single"/>
        </w:rPr>
        <w:t>LA CULTURA</w:t>
      </w:r>
    </w:p>
    <w:p w:rsidR="00240373" w:rsidRDefault="00240373" w:rsidP="00240373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240373">
        <w:rPr>
          <w:rFonts w:ascii="Arial" w:hAnsi="Arial" w:cs="Arial"/>
          <w:sz w:val="24"/>
        </w:rPr>
        <w:t>a colaboración entre</w:t>
      </w:r>
      <w:r>
        <w:rPr>
          <w:rFonts w:ascii="Arial" w:hAnsi="Arial" w:cs="Arial"/>
          <w:sz w:val="24"/>
        </w:rPr>
        <w:t xml:space="preserve"> </w:t>
      </w:r>
      <w:r w:rsidRPr="00240373">
        <w:rPr>
          <w:rFonts w:ascii="Arial" w:hAnsi="Arial" w:cs="Arial"/>
          <w:sz w:val="24"/>
        </w:rPr>
        <w:t>profesores y, más ampliamente, del papel que desempeñan las culturas de los docentes en el cambio</w:t>
      </w:r>
      <w:r>
        <w:rPr>
          <w:rFonts w:ascii="Arial" w:hAnsi="Arial" w:cs="Arial"/>
          <w:sz w:val="24"/>
        </w:rPr>
        <w:t xml:space="preserve"> EDUCATIVO.</w:t>
      </w:r>
    </w:p>
    <w:p w:rsidR="00240373" w:rsidRDefault="00240373" w:rsidP="00240373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La toma de decisión en colaboración con los demás y la solución de problemas son una</w:t>
      </w:r>
      <w:r>
        <w:rPr>
          <w:rFonts w:ascii="Arial" w:hAnsi="Arial" w:cs="Arial"/>
          <w:sz w:val="24"/>
        </w:rPr>
        <w:t xml:space="preserve"> </w:t>
      </w:r>
      <w:r w:rsidRPr="00240373">
        <w:rPr>
          <w:rFonts w:ascii="Arial" w:hAnsi="Arial" w:cs="Arial"/>
          <w:sz w:val="24"/>
        </w:rPr>
        <w:t>pieza angular de las organizaciones posmodernas.</w:t>
      </w:r>
    </w:p>
    <w:p w:rsidR="00240373" w:rsidRDefault="00240373" w:rsidP="00240373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 xml:space="preserve">Las formas de colaboración pueden dividir o unir. </w:t>
      </w:r>
    </w:p>
    <w:p w:rsidR="00240373" w:rsidRDefault="00240373" w:rsidP="00240373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 xml:space="preserve"> CULTURA DE COLABORACIÓN evidenci</w:t>
      </w:r>
      <w:r w:rsidRPr="00240373">
        <w:rPr>
          <w:rFonts w:ascii="Arial" w:hAnsi="Arial" w:cs="Arial"/>
          <w:sz w:val="24"/>
        </w:rPr>
        <w:t>a reunida con datos de</w:t>
      </w:r>
      <w:r>
        <w:rPr>
          <w:rFonts w:ascii="Arial" w:hAnsi="Arial" w:cs="Arial"/>
          <w:sz w:val="24"/>
        </w:rPr>
        <w:t xml:space="preserve"> </w:t>
      </w:r>
      <w:r w:rsidRPr="00240373">
        <w:rPr>
          <w:rFonts w:ascii="Arial" w:hAnsi="Arial" w:cs="Arial"/>
          <w:sz w:val="24"/>
        </w:rPr>
        <w:t>profesores de secundaria muestra cómo el sistema modernista escolar de secundaria ha balcanizado a sus profesores dentro de armarios departamentales.</w:t>
      </w:r>
    </w:p>
    <w:p w:rsidR="00240373" w:rsidRDefault="00240373" w:rsidP="00240373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</w:t>
      </w:r>
      <w:r w:rsidRPr="00240373">
        <w:rPr>
          <w:rFonts w:ascii="Arial" w:hAnsi="Arial" w:cs="Arial"/>
          <w:sz w:val="24"/>
        </w:rPr>
        <w:t>os profesionales y los responsables de elaborar las políticas</w:t>
      </w:r>
      <w:r>
        <w:rPr>
          <w:rFonts w:ascii="Arial" w:hAnsi="Arial" w:cs="Arial"/>
          <w:sz w:val="24"/>
        </w:rPr>
        <w:t xml:space="preserve"> </w:t>
      </w:r>
      <w:r w:rsidRPr="00240373">
        <w:rPr>
          <w:rFonts w:ascii="Arial" w:hAnsi="Arial" w:cs="Arial"/>
          <w:sz w:val="24"/>
        </w:rPr>
        <w:t>necesitan entender los procesos de cambio en la forma de reestructuración, pero no permitir que la atención al proceso de cambio reste importancia a los fines del cambio</w:t>
      </w:r>
    </w:p>
    <w:p w:rsidR="00240373" w:rsidRPr="00240373" w:rsidRDefault="00240373" w:rsidP="00240373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En el contexto de la reestructuración y</w:t>
      </w:r>
    </w:p>
    <w:p w:rsidR="00240373" w:rsidRDefault="00240373" w:rsidP="00240373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 xml:space="preserve">del mejoramiento educativo, la solución cooperativa expresa de manera </w:t>
      </w:r>
      <w:r>
        <w:rPr>
          <w:rFonts w:ascii="Arial" w:hAnsi="Arial" w:cs="Arial"/>
          <w:sz w:val="24"/>
        </w:rPr>
        <w:t xml:space="preserve">general </w:t>
      </w:r>
      <w:r w:rsidRPr="00240373">
        <w:rPr>
          <w:rFonts w:ascii="Arial" w:hAnsi="Arial" w:cs="Arial"/>
          <w:sz w:val="24"/>
        </w:rPr>
        <w:t xml:space="preserve">los siguientes principios: </w:t>
      </w:r>
    </w:p>
    <w:p w:rsidR="00240373" w:rsidRPr="00240373" w:rsidRDefault="00240373" w:rsidP="00240373">
      <w:p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 xml:space="preserve">a) la colaboración refuerza la resolución porque representa apoyo moral, </w:t>
      </w:r>
    </w:p>
    <w:p w:rsidR="00240373" w:rsidRPr="00240373" w:rsidRDefault="00240373" w:rsidP="00240373">
      <w:p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b) la colaboración reduce la incertidumbre y limita el exceso de culpabilidad.</w:t>
      </w:r>
    </w:p>
    <w:p w:rsidR="00240373" w:rsidRDefault="00240373" w:rsidP="00240373">
      <w:pPr>
        <w:rPr>
          <w:rFonts w:ascii="Arial" w:hAnsi="Arial" w:cs="Arial"/>
          <w:sz w:val="24"/>
        </w:rPr>
      </w:pPr>
      <w:r w:rsidRPr="00240373">
        <w:rPr>
          <w:rFonts w:ascii="Arial" w:hAnsi="Arial" w:cs="Arial"/>
          <w:sz w:val="24"/>
        </w:rPr>
        <w:t>c) la colaboración reemplaza las falsas</w:t>
      </w:r>
    </w:p>
    <w:p w:rsidR="00240373" w:rsidRPr="00240373" w:rsidRDefault="00240373" w:rsidP="00240373">
      <w:pPr>
        <w:jc w:val="center"/>
        <w:rPr>
          <w:rFonts w:ascii="Arial" w:hAnsi="Arial" w:cs="Arial"/>
          <w:sz w:val="24"/>
        </w:rPr>
      </w:pPr>
    </w:p>
    <w:sectPr w:rsidR="00240373" w:rsidRPr="00240373" w:rsidSect="002D40E1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618D"/>
    <w:multiLevelType w:val="hybridMultilevel"/>
    <w:tmpl w:val="3F144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3741C"/>
    <w:multiLevelType w:val="hybridMultilevel"/>
    <w:tmpl w:val="4F40E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35A2"/>
    <w:multiLevelType w:val="hybridMultilevel"/>
    <w:tmpl w:val="793C6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50034"/>
    <w:multiLevelType w:val="hybridMultilevel"/>
    <w:tmpl w:val="EE0A9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0E1"/>
    <w:rsid w:val="00240373"/>
    <w:rsid w:val="002D40E1"/>
    <w:rsid w:val="00307BDD"/>
    <w:rsid w:val="00437ACE"/>
    <w:rsid w:val="00557142"/>
    <w:rsid w:val="00745008"/>
    <w:rsid w:val="00AA5C50"/>
    <w:rsid w:val="00CC60AC"/>
    <w:rsid w:val="00D93EA6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2014-11-12T10:41:00Z</dcterms:created>
  <dcterms:modified xsi:type="dcterms:W3CDTF">2014-11-12T11:34:00Z</dcterms:modified>
</cp:coreProperties>
</file>